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r w:rsidRPr="00EA5FC5">
        <w:t>Centre de passation</w:t>
      </w:r>
      <w:r w:rsidR="00671CD4">
        <w:t xml:space="preserve"> (</w:t>
      </w:r>
      <w:r w:rsidR="00671CD4" w:rsidRPr="00671CD4">
        <w:rPr>
          <w:u w:val="single"/>
        </w:rPr>
        <w:t>hors Paris</w:t>
      </w:r>
      <w:r w:rsidR="00671CD4">
        <w:t>)</w:t>
      </w:r>
      <w:r w:rsidRPr="00EA5FC5">
        <w:t xml:space="preserve"> : </w:t>
      </w:r>
      <w:permStart w:id="1670933707" w:edGrp="everyone"/>
      <w:r w:rsidR="00486655" w:rsidRPr="008C6F2C">
        <w:rPr>
          <w:rFonts w:eastAsia="Calibri"/>
          <w:b/>
          <w:sz w:val="18"/>
        </w:rPr>
        <w:tab/>
      </w:r>
      <w:permEnd w:id="1670933707"/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52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Cons</w:t>
            </w:r>
            <w:r w:rsidR="008528AD">
              <w:rPr>
                <w:rFonts w:ascii="Verdana" w:hAnsi="Verdana"/>
                <w:b/>
                <w:sz w:val="20"/>
                <w:szCs w:val="20"/>
              </w:rPr>
              <w:t>ignes</w:t>
            </w:r>
            <w:bookmarkStart w:id="0" w:name="_GoBack"/>
            <w:bookmarkEnd w:id="0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</w:t>
            </w:r>
            <w:r w:rsidR="003C784A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F3A7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21</w:t>
            </w:r>
            <w:r w:rsidR="00C71444">
              <w:rPr>
                <w:rFonts w:ascii="Verdana" w:hAnsi="Verdana"/>
                <w:sz w:val="20"/>
              </w:rPr>
              <w:t xml:space="preserve">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CF3A7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BB383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CF3A70">
              <w:rPr>
                <w:rFonts w:ascii="Verdana" w:hAnsi="Verdana"/>
                <w:sz w:val="20"/>
              </w:rPr>
              <w:t xml:space="preserve"> Entre le 16 et le 28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F3A7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7A088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Jusqu’au </w:t>
            </w:r>
            <w:r w:rsidR="007A088B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BB383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19</w:t>
            </w:r>
            <w:r w:rsidR="00133CAA">
              <w:rPr>
                <w:rFonts w:ascii="Verdana" w:hAnsi="Verdana"/>
                <w:sz w:val="20"/>
              </w:rPr>
              <w:t xml:space="preserve"> </w:t>
            </w:r>
            <w:r w:rsidR="007A088B">
              <w:rPr>
                <w:rFonts w:ascii="Verdana" w:hAnsi="Verdana"/>
                <w:sz w:val="20"/>
              </w:rPr>
              <w:t>et le 29</w:t>
            </w:r>
            <w:r w:rsidR="006663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C86488">
              <w:rPr>
                <w:rFonts w:ascii="Verdana" w:hAnsi="Verdana"/>
                <w:sz w:val="20"/>
              </w:rPr>
              <w:t xml:space="preserve">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</w:t>
            </w:r>
            <w:r w:rsidR="00C71444">
              <w:rPr>
                <w:rFonts w:ascii="Verdana" w:hAnsi="Verdana"/>
                <w:sz w:val="20"/>
              </w:rPr>
              <w:t>2</w:t>
            </w:r>
            <w:r w:rsidR="00CF3A7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28</w:t>
            </w:r>
            <w:r w:rsidR="00C71444">
              <w:rPr>
                <w:rFonts w:ascii="Verdana" w:hAnsi="Verdana"/>
                <w:sz w:val="20"/>
              </w:rPr>
              <w:t xml:space="preserve">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BB383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13 et le 21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9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2D3420">
              <w:rPr>
                <w:rFonts w:ascii="Verdana" w:hAnsi="Verdana"/>
                <w:sz w:val="20"/>
              </w:rPr>
              <w:t xml:space="preserve">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88B" w:rsidRDefault="00BB383B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26 novembre et le</w:t>
            </w:r>
          </w:p>
          <w:p w:rsidR="002D3420" w:rsidRPr="00A73AA4" w:rsidRDefault="007A088B" w:rsidP="007A686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C86488">
              <w:rPr>
                <w:rFonts w:ascii="Verdana" w:hAnsi="Verdana"/>
                <w:sz w:val="20"/>
              </w:rPr>
              <w:t xml:space="preserve">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C86488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permStart w:id="1067058554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067058554"/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permStart w:id="1703950608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703950608"/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permStart w:id="568728407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568728407"/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permStart w:id="1077949501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077949501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514989892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514989892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1237602988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237602988"/>
      <w:r>
        <w:rPr>
          <w:rFonts w:ascii="Verdana" w:hAnsi="Verdana" w:cs="TTE13F43C0t00"/>
          <w:color w:val="000000"/>
          <w:sz w:val="20"/>
          <w:szCs w:val="22"/>
        </w:rPr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1461334901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461334901"/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permStart w:id="27737675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27737675"/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permStart w:id="1510539976" w:edGrp="everyone"/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ermEnd w:id="1510539976"/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854805903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854805903"/>
      <w:r w:rsidR="00E1392C">
        <w:rPr>
          <w:rFonts w:ascii="Verdana" w:hAnsi="Verdana" w:cs="TTE13F43C0t00"/>
          <w:color w:val="000000"/>
          <w:sz w:val="20"/>
          <w:szCs w:val="22"/>
        </w:rPr>
        <w:t xml:space="preserve"> Ville :</w:t>
      </w:r>
      <w:permStart w:id="1126517886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1126517886"/>
      <w:r w:rsidR="00E1392C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permStart w:id="10825590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10825590"/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permStart w:id="1854631879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854631879"/>
      <w:r w:rsidRPr="00EA5FC5">
        <w:rPr>
          <w:rFonts w:ascii="Verdana" w:hAnsi="Verdana" w:cs="TTE13F43C0t00"/>
          <w:color w:val="000000"/>
          <w:sz w:val="20"/>
          <w:szCs w:val="22"/>
        </w:rPr>
        <w:t xml:space="preserve">Courriel : </w:t>
      </w:r>
      <w:permStart w:id="1353918728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353918728"/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phedeliste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</w:t>
            </w:r>
            <w:r w:rsidR="007A088B">
              <w:rPr>
                <w:rFonts w:ascii="Verdana" w:hAnsi="Verdana" w:cs="TTE13F43C0t00"/>
                <w:color w:val="000000"/>
                <w:sz w:val="16"/>
                <w:szCs w:val="22"/>
              </w:rPr>
              <w:t>, DES québécois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BB383B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permStart w:id="126032403" w:edGrp="everyone"/>
      <w:r w:rsidR="008D2EA4" w:rsidRPr="009B1824">
        <w:tab/>
      </w:r>
      <w:permEnd w:id="126032403"/>
      <w:r w:rsidRPr="009B1824">
        <w:t xml:space="preserve">Le : </w:t>
      </w:r>
      <w:permStart w:id="2061526312" w:edGrp="everyone"/>
      <w:r w:rsidR="008D2EA4" w:rsidRPr="009B1824">
        <w:tab/>
      </w:r>
      <w:permEnd w:id="2061526312"/>
      <w:r w:rsidR="003C784A">
        <w:t>/20</w:t>
      </w:r>
      <w:permStart w:id="1449342420" w:edGrp="everyone"/>
      <w:r w:rsidR="003C784A">
        <w:t>..</w:t>
      </w:r>
      <w:permEnd w:id="1449342420"/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  <w:r w:rsidR="00671CD4">
        <w:rPr>
          <w:b/>
          <w:sz w:val="16"/>
        </w:rPr>
        <w:t xml:space="preserve"> (et non à Paris)</w:t>
      </w:r>
    </w:p>
    <w:sectPr w:rsidR="000D65DC" w:rsidRPr="000D65DC" w:rsidSect="003236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DC" w:rsidRDefault="000D65DC">
      <w:r>
        <w:separator/>
      </w:r>
    </w:p>
  </w:endnote>
  <w:endnote w:type="continuationSeparator" w:id="0">
    <w:p w:rsidR="000D65DC" w:rsidRDefault="000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Pr="00EE3AD4" w:rsidRDefault="00C71444">
    <w:pPr>
      <w:pStyle w:val="Pieddepage"/>
      <w:jc w:val="center"/>
      <w:rPr>
        <w:rFonts w:ascii="Verdana" w:hAnsi="Verdana"/>
        <w:b/>
        <w:i/>
        <w:sz w:val="14"/>
        <w:szCs w:val="14"/>
      </w:rPr>
    </w:pPr>
    <w:r>
      <w:rPr>
        <w:rStyle w:val="Numrodepage"/>
        <w:rFonts w:ascii="Verdana" w:hAnsi="Verdana" w:cs="Arial"/>
        <w:b/>
        <w:i/>
        <w:sz w:val="14"/>
        <w:szCs w:val="14"/>
      </w:rPr>
      <w:t>Service</w:t>
    </w:r>
    <w:r w:rsidR="00C42236">
      <w:rPr>
        <w:rStyle w:val="Numrodepage"/>
        <w:rFonts w:ascii="Verdana" w:hAnsi="Verdana" w:cs="Arial"/>
        <w:b/>
        <w:i/>
        <w:sz w:val="14"/>
        <w:szCs w:val="14"/>
      </w:rPr>
      <w:t xml:space="preserve"> formation</w:t>
    </w:r>
    <w:r>
      <w:rPr>
        <w:rStyle w:val="Numrodepage"/>
        <w:rFonts w:ascii="Verdana" w:hAnsi="Verdana" w:cs="Arial"/>
        <w:b/>
        <w:i/>
        <w:sz w:val="14"/>
        <w:szCs w:val="14"/>
      </w:rPr>
      <w:t xml:space="preserve"> professionnelle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8528AD">
      <w:rPr>
        <w:rFonts w:ascii="Verdana" w:hAnsi="Verdana"/>
        <w:b/>
        <w:i/>
        <w:noProof/>
        <w:sz w:val="14"/>
        <w:szCs w:val="14"/>
      </w:rPr>
      <w:t>01/10/2019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DC" w:rsidRDefault="000D65DC">
      <w:r>
        <w:separator/>
      </w:r>
    </w:p>
  </w:footnote>
  <w:footnote w:type="continuationSeparator" w:id="0">
    <w:p w:rsidR="000D65DC" w:rsidRDefault="000D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BB383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1229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1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840"/>
      <w:gridCol w:w="4352"/>
    </w:tblGrid>
    <w:tr w:rsidR="000D65DC" w:rsidTr="00F6603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BB383B" w:rsidP="00E7173A">
          <w:pPr>
            <w:pStyle w:val="Corpsdetexte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1229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61C85BFD" wp14:editId="5E7DDD16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Align w:val="center"/>
        </w:tcPr>
        <w:p w:rsidR="000D65DC" w:rsidRPr="008C6F2C" w:rsidRDefault="000D65DC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71CD4" w:rsidRDefault="00F6603E" w:rsidP="00E63352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71CD4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(0)1.42.84.90.47 </w:t>
          </w:r>
          <w:r w:rsidRPr="00671CD4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(0)1.42.84.91.06</w:t>
          </w:r>
        </w:p>
        <w:p w:rsidR="000D65DC" w:rsidRPr="00671CD4" w:rsidRDefault="00BB383B" w:rsidP="00E63352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F6603E" w:rsidRPr="00671CD4">
              <w:rPr>
                <w:rStyle w:val="Lienhypertexte"/>
                <w:rFonts w:ascii="Verdana" w:hAnsi="Verdana" w:cs="Arial"/>
                <w:sz w:val="16"/>
                <w:szCs w:val="16"/>
              </w:rPr>
              <w:t>daefle</w:t>
            </w:r>
            <w:r w:rsidR="000D65DC" w:rsidRPr="00671CD4">
              <w:rPr>
                <w:rStyle w:val="Lienhypertexte"/>
                <w:rFonts w:ascii="Verdana" w:hAnsi="Verdana" w:cs="Arial"/>
                <w:sz w:val="16"/>
                <w:szCs w:val="16"/>
              </w:rPr>
              <w:t>@alliancefr.org</w:t>
            </w:r>
          </w:hyperlink>
          <w:r w:rsidR="00F6603E" w:rsidRPr="00671CD4">
            <w:rPr>
              <w:rStyle w:val="Lienhypertexte"/>
              <w:rFonts w:ascii="Verdana" w:hAnsi="Verdana" w:cs="Arial"/>
              <w:sz w:val="16"/>
              <w:szCs w:val="16"/>
            </w:rPr>
            <w:t xml:space="preserve"> </w:t>
          </w:r>
          <w:r w:rsidR="000D65DC" w:rsidRPr="00671CD4">
            <w:rPr>
              <w:rFonts w:ascii="Verdana" w:hAnsi="Verdana" w:cs="Arial"/>
              <w:b/>
              <w:color w:val="000000"/>
              <w:sz w:val="16"/>
              <w:szCs w:val="16"/>
            </w:rPr>
            <w:t>-</w:t>
          </w:r>
          <w:r w:rsidR="00F6603E" w:rsidRPr="00671CD4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 w:rsidRPr="00671CD4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671CD4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eastAsia="fr-FR"/>
            </w:rPr>
            <w:drawing>
              <wp:inline distT="0" distB="0" distL="0" distR="0" wp14:anchorId="1D978F94" wp14:editId="5A6BDA89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F6603E">
            <w:rPr>
              <w:color w:val="DD083B"/>
            </w:rPr>
            <w:t xml:space="preserve"> 2020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En-tt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BB383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1228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Iz2Gl9syiJZcsql9Z37NiQuu2E=" w:salt="NF1lC5igdmrRs1EKDIORhQ=="/>
  <w:defaultTabStop w:val="709"/>
  <w:hyphenationZone w:val="425"/>
  <w:characterSpacingControl w:val="doNotCompress"/>
  <w:hdrShapeDefaults>
    <o:shapedefaults v:ext="edit" spidmax="12292">
      <o:colormru v:ext="edit" colors="#bb003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3EB6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C784A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1CD4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88B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28AD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444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3A70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DDD"/>
    <w:rsid w:val="00DF2FB0"/>
    <w:rsid w:val="00DF4D63"/>
    <w:rsid w:val="00DF5695"/>
    <w:rsid w:val="00E005F7"/>
    <w:rsid w:val="00E00C92"/>
    <w:rsid w:val="00E0152D"/>
    <w:rsid w:val="00E020E4"/>
    <w:rsid w:val="00E03BFE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603E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E547-FA6F-46C7-B52E-F2FDDFDE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AFPIF.dot</Template>
  <TotalTime>87</TotalTime>
  <Pages>1</Pages>
  <Words>345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(verdana 12 et gras, couleur rouge AFPIF)</vt:lpstr>
    </vt:vector>
  </TitlesOfParts>
  <Company>Alliance française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Guillaume Serres</cp:lastModifiedBy>
  <cp:revision>28</cp:revision>
  <cp:lastPrinted>2015-10-01T13:18:00Z</cp:lastPrinted>
  <dcterms:created xsi:type="dcterms:W3CDTF">2016-10-25T11:26:00Z</dcterms:created>
  <dcterms:modified xsi:type="dcterms:W3CDTF">2019-10-01T14:55:00Z</dcterms:modified>
</cp:coreProperties>
</file>